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C" w:rsidRDefault="007F2593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t>14.12.2020</w:t>
      </w:r>
    </w:p>
    <w:p w:rsidR="007F2593" w:rsidRDefault="007F2593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Γεια σας παιδια!</w:t>
      </w:r>
    </w:p>
    <w:p w:rsidR="007F2593" w:rsidRDefault="007F2593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Σήμερα νέα εβδομάδα και ξεκινάμε με Γλώσσα και Μαθηματικά.</w:t>
      </w:r>
    </w:p>
    <w:p w:rsidR="007F2593" w:rsidRPr="00583D4F" w:rsidRDefault="007F2593" w:rsidP="007E271A">
      <w:pPr>
        <w:rPr>
          <w:b/>
          <w:noProof/>
          <w:sz w:val="32"/>
          <w:szCs w:val="32"/>
          <w:u w:val="single"/>
          <w:lang w:eastAsia="el-GR"/>
        </w:rPr>
      </w:pPr>
      <w:r w:rsidRPr="00583D4F">
        <w:rPr>
          <w:b/>
          <w:noProof/>
          <w:sz w:val="32"/>
          <w:szCs w:val="32"/>
          <w:u w:val="single"/>
          <w:lang w:eastAsia="el-GR"/>
        </w:rPr>
        <w:t>Γλώσσα</w:t>
      </w:r>
    </w:p>
    <w:p w:rsidR="007F2593" w:rsidRPr="007F2593" w:rsidRDefault="007F2593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Είχαμε τις  ασκ. 11 και 12</w:t>
      </w:r>
      <w:r w:rsidRPr="007F2593">
        <w:rPr>
          <w:noProof/>
          <w:sz w:val="32"/>
          <w:szCs w:val="32"/>
          <w:vertAlign w:val="superscript"/>
          <w:lang w:eastAsia="el-GR"/>
        </w:rPr>
        <w:t>α</w:t>
      </w:r>
      <w:r>
        <w:rPr>
          <w:noProof/>
          <w:sz w:val="32"/>
          <w:szCs w:val="32"/>
          <w:vertAlign w:val="superscript"/>
          <w:lang w:eastAsia="el-GR"/>
        </w:rPr>
        <w:t xml:space="preserve"> και </w:t>
      </w:r>
      <w:r>
        <w:rPr>
          <w:noProof/>
          <w:sz w:val="32"/>
          <w:szCs w:val="32"/>
          <w:lang w:eastAsia="el-GR"/>
        </w:rPr>
        <w:t xml:space="preserve"> στο βιβλίο και την 12β  στο τετ. Γραπτής Έκφρασης .</w:t>
      </w:r>
    </w:p>
    <w:p w:rsidR="00CA1FEC" w:rsidRDefault="00583D4F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drawing>
          <wp:inline distT="0" distB="0" distL="0" distR="0">
            <wp:extent cx="6041091" cy="2581836"/>
            <wp:effectExtent l="19050" t="0" r="0" b="0"/>
            <wp:docPr id="31" name="30 - Εικόνα" descr="Στιγμιότυπο οθόνης 2020-12-15 075344  11 λυσ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5 075344  11 λυση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4434" cy="258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593" w:rsidRDefault="007F2593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</w:pPr>
    </w:p>
    <w:p w:rsidR="007F2593" w:rsidRDefault="007F2593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drawing>
          <wp:inline distT="0" distB="0" distL="0" distR="0">
            <wp:extent cx="6650691" cy="851931"/>
            <wp:effectExtent l="19050" t="0" r="0" b="0"/>
            <wp:docPr id="21" name="20 - Εικόνα" descr="Στιγμιότυπο οθόνης 2020-12-14 102920 12α γλω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4 102920 12α γλωσ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1C0" w:rsidRDefault="007161C0" w:rsidP="007161C0">
      <w:pPr>
        <w:pStyle w:val="a4"/>
        <w:numPr>
          <w:ilvl w:val="0"/>
          <w:numId w:val="1"/>
        </w:numPr>
        <w:rPr>
          <w:b/>
          <w:noProof/>
          <w:color w:val="FF0000"/>
          <w:sz w:val="32"/>
          <w:szCs w:val="32"/>
          <w:u w:val="single"/>
          <w:lang w:eastAsia="el-GR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t>Τα Χριστούγεννα:</w:t>
      </w:r>
      <w:r w:rsidR="004142FF">
        <w:rPr>
          <w:noProof/>
          <w:color w:val="5F497A" w:themeColor="accent4" w:themeShade="BF"/>
          <w:sz w:val="32"/>
          <w:szCs w:val="32"/>
          <w:lang w:eastAsia="el-GR"/>
        </w:rPr>
        <w:t xml:space="preserve"> γαλοπούλα, κότα γεμιστή, τηγανιά, μελομακάρονα, κουραμπιέδες, καταϊφι, μπακλαβά, </w:t>
      </w:r>
      <w:r w:rsidR="003B477D">
        <w:rPr>
          <w:noProof/>
          <w:color w:val="5F497A" w:themeColor="accent4" w:themeShade="BF"/>
          <w:sz w:val="32"/>
          <w:szCs w:val="32"/>
          <w:lang w:eastAsia="el-GR"/>
        </w:rPr>
        <w:t>κοτόσουπα, χριστόψωμο, δίπλες, μπουμπάρι, χοιρινό πρασοσέλινο</w:t>
      </w:r>
    </w:p>
    <w:p w:rsidR="007161C0" w:rsidRDefault="007161C0" w:rsidP="007161C0">
      <w:pPr>
        <w:pStyle w:val="a4"/>
        <w:numPr>
          <w:ilvl w:val="0"/>
          <w:numId w:val="1"/>
        </w:numPr>
        <w:rPr>
          <w:b/>
          <w:noProof/>
          <w:color w:val="FF0000"/>
          <w:sz w:val="32"/>
          <w:szCs w:val="32"/>
          <w:u w:val="single"/>
          <w:lang w:eastAsia="el-GR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t>Το βράδυ της Ανάστασης:</w:t>
      </w:r>
      <w:r w:rsidR="002B1EC3" w:rsidRPr="002B1EC3">
        <w:rPr>
          <w:noProof/>
          <w:color w:val="5F497A" w:themeColor="accent4" w:themeShade="BF"/>
          <w:sz w:val="32"/>
          <w:szCs w:val="32"/>
          <w:lang w:eastAsia="el-GR"/>
        </w:rPr>
        <w:t>μαγειρίτσα, τηγανιά,</w:t>
      </w:r>
      <w:r w:rsidR="00D744DC" w:rsidRPr="00D744DC">
        <w:rPr>
          <w:noProof/>
          <w:color w:val="5F497A" w:themeColor="accent4" w:themeShade="BF"/>
          <w:sz w:val="32"/>
          <w:szCs w:val="32"/>
          <w:lang w:eastAsia="el-GR"/>
        </w:rPr>
        <w:t>τυρόπιτα</w:t>
      </w:r>
      <w:r w:rsidR="00D744DC">
        <w:rPr>
          <w:noProof/>
          <w:color w:val="5F497A" w:themeColor="accent4" w:themeShade="BF"/>
          <w:sz w:val="32"/>
          <w:szCs w:val="32"/>
          <w:lang w:eastAsia="el-GR"/>
        </w:rPr>
        <w:t>,</w:t>
      </w:r>
      <w:r w:rsidR="00D744DC" w:rsidRPr="00D744DC">
        <w:rPr>
          <w:noProof/>
          <w:color w:val="5F497A" w:themeColor="accent4" w:themeShade="BF"/>
          <w:sz w:val="32"/>
          <w:szCs w:val="32"/>
          <w:lang w:eastAsia="el-GR"/>
        </w:rPr>
        <w:t xml:space="preserve"> </w:t>
      </w:r>
      <w:r w:rsidR="00D744DC">
        <w:rPr>
          <w:noProof/>
          <w:color w:val="5F497A" w:themeColor="accent4" w:themeShade="BF"/>
          <w:sz w:val="32"/>
          <w:szCs w:val="32"/>
          <w:lang w:eastAsia="el-GR"/>
        </w:rPr>
        <w:t>καταϊφι,κόκκινα αυγά, τσουρέκι</w:t>
      </w:r>
    </w:p>
    <w:p w:rsidR="007161C0" w:rsidRDefault="007161C0" w:rsidP="007161C0">
      <w:pPr>
        <w:pStyle w:val="a4"/>
        <w:numPr>
          <w:ilvl w:val="0"/>
          <w:numId w:val="1"/>
        </w:numPr>
        <w:rPr>
          <w:b/>
          <w:noProof/>
          <w:color w:val="FF0000"/>
          <w:sz w:val="32"/>
          <w:szCs w:val="32"/>
          <w:u w:val="single"/>
          <w:lang w:eastAsia="el-GR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t>Την Κυριακή του Πάσχα:</w:t>
      </w:r>
      <w:r w:rsidR="00064426">
        <w:rPr>
          <w:b/>
          <w:noProof/>
          <w:color w:val="FF0000"/>
          <w:sz w:val="32"/>
          <w:szCs w:val="32"/>
          <w:u w:val="single"/>
          <w:lang w:eastAsia="el-GR"/>
        </w:rPr>
        <w:t xml:space="preserve">  </w:t>
      </w:r>
      <w:r w:rsidR="00064426">
        <w:rPr>
          <w:noProof/>
          <w:color w:val="FF0000"/>
          <w:sz w:val="32"/>
          <w:szCs w:val="32"/>
          <w:lang w:eastAsia="el-GR"/>
        </w:rPr>
        <w:t xml:space="preserve">  </w:t>
      </w:r>
      <w:r w:rsidR="00064426" w:rsidRPr="00064426">
        <w:rPr>
          <w:noProof/>
          <w:color w:val="5F497A" w:themeColor="accent4" w:themeShade="BF"/>
          <w:sz w:val="32"/>
          <w:szCs w:val="32"/>
          <w:lang w:eastAsia="el-GR"/>
        </w:rPr>
        <w:t>αρνί στη σούβλα, κοκορέτσι, αυγά κόκκινα</w:t>
      </w:r>
      <w:r w:rsidR="00064426">
        <w:rPr>
          <w:noProof/>
          <w:color w:val="5F497A" w:themeColor="accent4" w:themeShade="BF"/>
          <w:sz w:val="32"/>
          <w:szCs w:val="32"/>
          <w:lang w:eastAsia="el-GR"/>
        </w:rPr>
        <w:t>, σοκολατένια αυγά, τσουρέκι, κουλούρια πασχαλιάτικα, λαμπροκουλούρα</w:t>
      </w:r>
    </w:p>
    <w:p w:rsidR="007161C0" w:rsidRDefault="007161C0" w:rsidP="007161C0">
      <w:pPr>
        <w:pStyle w:val="a4"/>
        <w:numPr>
          <w:ilvl w:val="0"/>
          <w:numId w:val="1"/>
        </w:numPr>
        <w:rPr>
          <w:b/>
          <w:noProof/>
          <w:color w:val="FF0000"/>
          <w:sz w:val="32"/>
          <w:szCs w:val="32"/>
          <w:u w:val="single"/>
          <w:lang w:eastAsia="el-GR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t>Την 25</w:t>
      </w:r>
      <w:r w:rsidRPr="007161C0">
        <w:rPr>
          <w:b/>
          <w:noProof/>
          <w:color w:val="FF0000"/>
          <w:sz w:val="32"/>
          <w:szCs w:val="32"/>
          <w:u w:val="single"/>
          <w:vertAlign w:val="superscript"/>
          <w:lang w:eastAsia="el-GR"/>
        </w:rPr>
        <w:t>η</w:t>
      </w:r>
      <w:r>
        <w:rPr>
          <w:b/>
          <w:noProof/>
          <w:color w:val="FF0000"/>
          <w:sz w:val="32"/>
          <w:szCs w:val="32"/>
          <w:u w:val="single"/>
          <w:lang w:eastAsia="el-GR"/>
        </w:rPr>
        <w:t xml:space="preserve"> Μαρτίου:</w:t>
      </w:r>
      <w:r w:rsidR="00064426">
        <w:rPr>
          <w:b/>
          <w:noProof/>
          <w:color w:val="FF0000"/>
          <w:sz w:val="32"/>
          <w:szCs w:val="32"/>
          <w:u w:val="single"/>
          <w:lang w:eastAsia="el-GR"/>
        </w:rPr>
        <w:t xml:space="preserve">   </w:t>
      </w:r>
      <w:r w:rsidR="00064426">
        <w:rPr>
          <w:noProof/>
          <w:color w:val="5F497A" w:themeColor="accent4" w:themeShade="BF"/>
          <w:sz w:val="32"/>
          <w:szCs w:val="32"/>
          <w:lang w:eastAsia="el-GR"/>
        </w:rPr>
        <w:t xml:space="preserve">μπακαλιάρο με σκορδαλιά ή χόρτα, ψάρια, </w:t>
      </w:r>
    </w:p>
    <w:p w:rsidR="000E3D59" w:rsidRPr="00583D4F" w:rsidRDefault="007161C0" w:rsidP="007E271A">
      <w:pPr>
        <w:pStyle w:val="a4"/>
        <w:numPr>
          <w:ilvl w:val="0"/>
          <w:numId w:val="1"/>
        </w:numPr>
        <w:rPr>
          <w:noProof/>
          <w:color w:val="5F497A" w:themeColor="accent4" w:themeShade="BF"/>
          <w:sz w:val="32"/>
          <w:szCs w:val="32"/>
          <w:lang w:eastAsia="el-GR"/>
        </w:rPr>
      </w:pPr>
      <w:r w:rsidRPr="00064426">
        <w:rPr>
          <w:b/>
          <w:noProof/>
          <w:color w:val="FF0000"/>
          <w:sz w:val="32"/>
          <w:szCs w:val="32"/>
          <w:u w:val="single"/>
          <w:lang w:eastAsia="el-GR"/>
        </w:rPr>
        <w:t>Την Καθαρή Δευτέρα:</w:t>
      </w:r>
      <w:r w:rsidR="00064426" w:rsidRPr="00064426">
        <w:rPr>
          <w:noProof/>
          <w:color w:val="FF0000"/>
          <w:sz w:val="32"/>
          <w:szCs w:val="32"/>
          <w:lang w:eastAsia="el-GR"/>
        </w:rPr>
        <w:t xml:space="preserve">    </w:t>
      </w:r>
      <w:r w:rsidR="00064426" w:rsidRPr="00064426">
        <w:rPr>
          <w:noProof/>
          <w:color w:val="5F497A" w:themeColor="accent4" w:themeShade="BF"/>
          <w:sz w:val="32"/>
          <w:szCs w:val="32"/>
          <w:lang w:eastAsia="el-GR"/>
        </w:rPr>
        <w:t>λαγάνα, ταρα</w:t>
      </w:r>
      <w:r w:rsidR="00064426">
        <w:rPr>
          <w:noProof/>
          <w:color w:val="5F497A" w:themeColor="accent4" w:themeShade="BF"/>
          <w:sz w:val="32"/>
          <w:szCs w:val="32"/>
          <w:lang w:eastAsia="el-GR"/>
        </w:rPr>
        <w:t>μ</w:t>
      </w:r>
      <w:r w:rsidR="00064426" w:rsidRPr="00064426">
        <w:rPr>
          <w:noProof/>
          <w:color w:val="5F497A" w:themeColor="accent4" w:themeShade="BF"/>
          <w:sz w:val="32"/>
          <w:szCs w:val="32"/>
          <w:lang w:eastAsia="el-GR"/>
        </w:rPr>
        <w:t xml:space="preserve">οσαλάτα, τουρσί, χαλβά, χταπόδι, καλαμάρια, </w:t>
      </w:r>
      <w:r w:rsidR="00064426">
        <w:rPr>
          <w:noProof/>
          <w:color w:val="5F497A" w:themeColor="accent4" w:themeShade="BF"/>
          <w:sz w:val="32"/>
          <w:szCs w:val="32"/>
          <w:lang w:eastAsia="el-GR"/>
        </w:rPr>
        <w:t>σουπιές,</w:t>
      </w:r>
      <w:r w:rsidR="00F330BB">
        <w:rPr>
          <w:noProof/>
          <w:color w:val="5F497A" w:themeColor="accent4" w:themeShade="BF"/>
          <w:sz w:val="32"/>
          <w:szCs w:val="32"/>
          <w:lang w:eastAsia="el-GR"/>
        </w:rPr>
        <w:t xml:space="preserve"> μύδια, γαρίδες (και άλλα θαλασσινά), </w:t>
      </w:r>
      <w:r w:rsidR="00064426">
        <w:rPr>
          <w:noProof/>
          <w:color w:val="5F497A" w:themeColor="accent4" w:themeShade="BF"/>
          <w:sz w:val="32"/>
          <w:szCs w:val="32"/>
          <w:lang w:eastAsia="el-GR"/>
        </w:rPr>
        <w:t xml:space="preserve"> φασόλ</w:t>
      </w:r>
      <w:r w:rsidR="00F330BB">
        <w:rPr>
          <w:noProof/>
          <w:color w:val="5F497A" w:themeColor="accent4" w:themeShade="BF"/>
          <w:sz w:val="32"/>
          <w:szCs w:val="32"/>
          <w:lang w:eastAsia="el-GR"/>
        </w:rPr>
        <w:t>ες</w:t>
      </w:r>
    </w:p>
    <w:p w:rsidR="006637D5" w:rsidRDefault="00893789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lastRenderedPageBreak/>
        <w:t xml:space="preserve"> Προχωρήσαμε στην 6</w:t>
      </w:r>
      <w:r w:rsidRPr="00893789">
        <w:rPr>
          <w:b/>
          <w:noProof/>
          <w:color w:val="FF0000"/>
          <w:sz w:val="32"/>
          <w:szCs w:val="32"/>
          <w:u w:val="single"/>
          <w:vertAlign w:val="superscript"/>
          <w:lang w:eastAsia="el-GR"/>
        </w:rPr>
        <w:t>η</w:t>
      </w:r>
      <w:r>
        <w:rPr>
          <w:b/>
          <w:noProof/>
          <w:color w:val="FF0000"/>
          <w:sz w:val="32"/>
          <w:szCs w:val="32"/>
          <w:u w:val="single"/>
          <w:lang w:eastAsia="el-GR"/>
        </w:rPr>
        <w:t xml:space="preserve"> ενότητα, Η ζωή σε άλλους </w:t>
      </w:r>
      <w:r w:rsidRPr="00583D4F">
        <w:rPr>
          <w:b/>
          <w:noProof/>
          <w:color w:val="FF0000"/>
          <w:sz w:val="32"/>
          <w:szCs w:val="32"/>
          <w:u w:val="single"/>
          <w:lang w:eastAsia="el-GR"/>
        </w:rPr>
        <w:t>τόπους</w:t>
      </w:r>
      <w:r w:rsidR="00583D4F" w:rsidRPr="00583D4F">
        <w:rPr>
          <w:b/>
          <w:noProof/>
          <w:color w:val="FF0000"/>
          <w:sz w:val="32"/>
          <w:szCs w:val="32"/>
          <w:lang w:eastAsia="el-GR"/>
        </w:rPr>
        <w:t xml:space="preserve"> σ.79-80</w:t>
      </w:r>
      <w:r w:rsidR="00583D4F">
        <w:rPr>
          <w:b/>
          <w:noProof/>
          <w:color w:val="FF0000"/>
          <w:sz w:val="32"/>
          <w:szCs w:val="32"/>
          <w:lang w:eastAsia="el-GR"/>
        </w:rPr>
        <w:t xml:space="preserve"> (χοντρό)</w:t>
      </w:r>
    </w:p>
    <w:p w:rsidR="006637D5" w:rsidRDefault="00583D4F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Αφού διαβάσαμε το ποίημα και το κείμενο, εξηγήσαμε άγνωστες λέξεις και βρήκαμε τις διάφορες τοποθεσίες που αναφέρονται στο χάρτη.</w:t>
      </w:r>
    </w:p>
    <w:p w:rsidR="00583D4F" w:rsidRDefault="00583D4F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Θυμηθήκαμε από το μάθημα της Ιστορίας  την περίοδο των ανακαλύψεων και τους μεγάλους εξερευνητές και αναφέραμε λαούς που υπέφεραν από τους αποίκους.</w:t>
      </w:r>
    </w:p>
    <w:p w:rsidR="00583D4F" w:rsidRDefault="00583D4F" w:rsidP="007E271A">
      <w:pPr>
        <w:rPr>
          <w:noProof/>
          <w:color w:val="C00000"/>
          <w:sz w:val="32"/>
          <w:szCs w:val="32"/>
          <w:lang w:eastAsia="el-GR"/>
        </w:rPr>
      </w:pPr>
      <w:r w:rsidRPr="00583D4F">
        <w:rPr>
          <w:noProof/>
          <w:color w:val="C00000"/>
          <w:sz w:val="32"/>
          <w:szCs w:val="32"/>
          <w:lang w:eastAsia="el-GR"/>
        </w:rPr>
        <w:t>Τα 2 κείμενα θα τα έχουμε για ανάγνωση . Από το κείμενο «Αυτόχθονες λαοί»  θα έχουμε τις 2 τελευταίες παραγράφους για ορθογραφία («Οι εξερευνητές…τρόπο ζωής τους.»).</w:t>
      </w:r>
    </w:p>
    <w:p w:rsidR="009331C3" w:rsidRPr="00583D4F" w:rsidRDefault="009331C3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</w:pPr>
    </w:p>
    <w:p w:rsidR="009331C3" w:rsidRDefault="009331C3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</w:pPr>
      <w:r>
        <w:rPr>
          <w:b/>
          <w:noProof/>
          <w:color w:val="FF0000"/>
          <w:sz w:val="32"/>
          <w:szCs w:val="32"/>
          <w:u w:val="single"/>
          <w:lang w:eastAsia="el-GR"/>
        </w:rPr>
        <w:t>ΜΑΘΗΜΑΤΙΚΑ</w:t>
      </w:r>
    </w:p>
    <w:p w:rsidR="009331C3" w:rsidRDefault="009331C3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Είχαμε κάποιες ασκήσεις στο τετράδιο να λύσουμε. Ας τις δούμε:</w:t>
      </w:r>
    </w:p>
    <w:p w:rsidR="009331C3" w:rsidRPr="009331C3" w:rsidRDefault="009331C3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Ασκ 4β</w:t>
      </w:r>
      <w:r w:rsidR="00583D4F">
        <w:rPr>
          <w:noProof/>
          <w:sz w:val="32"/>
          <w:szCs w:val="32"/>
          <w:lang w:eastAsia="el-GR"/>
        </w:rPr>
        <w:t xml:space="preserve">                                              Ασκ. 4γ</w:t>
      </w:r>
    </w:p>
    <w:p w:rsidR="009331C3" w:rsidRDefault="007E271A" w:rsidP="007E271A">
      <w:pPr>
        <w:rPr>
          <w:noProof/>
          <w:sz w:val="32"/>
          <w:szCs w:val="32"/>
          <w:lang w:eastAsia="el-GR"/>
        </w:rPr>
      </w:pPr>
      <w:r w:rsidRPr="007E271A">
        <w:rPr>
          <w:noProof/>
          <w:lang w:eastAsia="el-GR"/>
        </w:rPr>
        <w:drawing>
          <wp:inline distT="0" distB="0" distL="0" distR="0">
            <wp:extent cx="2213404" cy="1395573"/>
            <wp:effectExtent l="19050" t="0" r="0" b="0"/>
            <wp:docPr id="12" name="10 - Εικόνα" descr="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772" cy="1398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D4F">
        <w:rPr>
          <w:noProof/>
          <w:sz w:val="32"/>
          <w:szCs w:val="32"/>
          <w:lang w:eastAsia="el-GR"/>
        </w:rPr>
        <w:t xml:space="preserve">             </w:t>
      </w:r>
      <w:r w:rsidR="00583D4F" w:rsidRPr="007E271A">
        <w:rPr>
          <w:noProof/>
          <w:lang w:eastAsia="el-GR"/>
        </w:rPr>
        <w:drawing>
          <wp:inline distT="0" distB="0" distL="0" distR="0">
            <wp:extent cx="1990806" cy="1400432"/>
            <wp:effectExtent l="19050" t="0" r="9444" b="0"/>
            <wp:docPr id="9" name="2 - Εικόνα" descr="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3130" cy="141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1C3" w:rsidRDefault="009331C3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 xml:space="preserve">Ασκ. 5 </w:t>
      </w:r>
    </w:p>
    <w:p w:rsidR="009331C3" w:rsidRDefault="009331C3" w:rsidP="007E271A">
      <w:pPr>
        <w:rPr>
          <w:noProof/>
          <w:sz w:val="32"/>
          <w:szCs w:val="32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504950" cy="1960605"/>
            <wp:effectExtent l="19050" t="0" r="0" b="0"/>
            <wp:docPr id="1" name="0 - Εικόνα" descr="Στιγμιότυπο οθόνης 2020-12-14 091849  5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4 091849  5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296" cy="197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D4F">
        <w:rPr>
          <w:noProof/>
          <w:sz w:val="32"/>
          <w:szCs w:val="32"/>
          <w:lang w:eastAsia="el-GR"/>
        </w:rPr>
        <w:t xml:space="preserve">  </w:t>
      </w:r>
      <w:r w:rsidR="00583D4F" w:rsidRPr="00583D4F">
        <w:rPr>
          <w:noProof/>
          <w:sz w:val="32"/>
          <w:szCs w:val="32"/>
          <w:lang w:eastAsia="el-GR"/>
        </w:rPr>
        <w:t xml:space="preserve">    </w:t>
      </w:r>
      <w:r w:rsidR="00583D4F">
        <w:rPr>
          <w:noProof/>
          <w:lang w:eastAsia="el-GR"/>
        </w:rPr>
        <w:drawing>
          <wp:inline distT="0" distB="0" distL="0" distR="0">
            <wp:extent cx="1439030" cy="1957420"/>
            <wp:effectExtent l="19050" t="0" r="8770" b="0"/>
            <wp:docPr id="10" name="1 - Εικόνα" descr="Στιγμιότυπο οθόνης 2020-12-14 091921 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4 091921 5B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253" cy="196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3D4F" w:rsidRPr="00583D4F">
        <w:rPr>
          <w:noProof/>
          <w:sz w:val="32"/>
          <w:szCs w:val="32"/>
          <w:lang w:eastAsia="el-GR"/>
        </w:rPr>
        <w:t xml:space="preserve">        </w:t>
      </w:r>
      <w:r w:rsidR="00583D4F">
        <w:rPr>
          <w:noProof/>
          <w:lang w:eastAsia="el-GR"/>
        </w:rPr>
        <w:drawing>
          <wp:inline distT="0" distB="0" distL="0" distR="0">
            <wp:extent cx="1612660" cy="1958139"/>
            <wp:effectExtent l="19050" t="0" r="6590" b="0"/>
            <wp:docPr id="25" name="3 - Εικόνα" descr="Στιγμιότυπο οθόνης 2020-12-14 091940 5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4 091940 5G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1062" cy="1968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D4F" w:rsidRDefault="00583D4F" w:rsidP="007E271A">
      <w:pPr>
        <w:rPr>
          <w:noProof/>
          <w:sz w:val="32"/>
          <w:szCs w:val="32"/>
          <w:lang w:eastAsia="el-GR"/>
        </w:rPr>
      </w:pPr>
    </w:p>
    <w:p w:rsidR="00583D4F" w:rsidRDefault="00583D4F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</w:pPr>
    </w:p>
    <w:p w:rsidR="009331C3" w:rsidRPr="009331C3" w:rsidRDefault="009331C3" w:rsidP="007E271A">
      <w:pPr>
        <w:rPr>
          <w:noProof/>
          <w:sz w:val="32"/>
          <w:szCs w:val="32"/>
          <w:lang w:eastAsia="el-GR"/>
        </w:rPr>
      </w:pPr>
      <w:r w:rsidRPr="009331C3">
        <w:rPr>
          <w:noProof/>
          <w:sz w:val="32"/>
          <w:szCs w:val="32"/>
          <w:lang w:eastAsia="el-GR"/>
        </w:rPr>
        <w:lastRenderedPageBreak/>
        <w:t xml:space="preserve"> Ασκ. 6 </w:t>
      </w:r>
    </w:p>
    <w:p w:rsidR="009331C3" w:rsidRDefault="009331C3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2880669" cy="2199370"/>
            <wp:effectExtent l="19050" t="0" r="0" b="0"/>
            <wp:docPr id="5" name="4 - Εικόνα" descr="Στιγμιότυπο οθόνης 2020-12-14 092008 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4 092008 6A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1904" cy="220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3D4F">
        <w:rPr>
          <w:noProof/>
          <w:sz w:val="32"/>
          <w:szCs w:val="32"/>
          <w:lang w:eastAsia="el-GR"/>
        </w:rPr>
        <w:t xml:space="preserve">  </w:t>
      </w:r>
      <w:r w:rsidR="00583D4F" w:rsidRPr="00583D4F">
        <w:rPr>
          <w:noProof/>
          <w:sz w:val="32"/>
          <w:szCs w:val="32"/>
          <w:lang w:eastAsia="el-GR"/>
        </w:rPr>
        <w:t xml:space="preserve">          </w:t>
      </w:r>
      <w:r w:rsidR="00583D4F" w:rsidRPr="00583D4F">
        <w:rPr>
          <w:b/>
          <w:noProof/>
          <w:sz w:val="32"/>
          <w:szCs w:val="32"/>
          <w:lang w:eastAsia="el-GR"/>
        </w:rPr>
        <w:t xml:space="preserve"> </w:t>
      </w:r>
      <w:r w:rsidR="00583D4F">
        <w:rPr>
          <w:noProof/>
          <w:lang w:eastAsia="el-GR"/>
        </w:rPr>
        <w:drawing>
          <wp:inline distT="0" distB="0" distL="0" distR="0">
            <wp:extent cx="2873756" cy="2199503"/>
            <wp:effectExtent l="19050" t="0" r="2794" b="0"/>
            <wp:docPr id="26" name="9 - Εικόνα" descr="Στιγμιότυπο οθόνης 2020-12-14 092312  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4 092312  6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272" cy="220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1C3" w:rsidRPr="00583D4F" w:rsidRDefault="00583D4F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Ασκ. 7</w:t>
      </w:r>
    </w:p>
    <w:p w:rsidR="00583D4F" w:rsidRDefault="00583D4F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6833120" cy="3265714"/>
            <wp:effectExtent l="19050" t="0" r="5830" b="0"/>
            <wp:docPr id="30" name="7 - Εικόνα" descr="Στιγμιότυπο οθόνης 2020-12-14 092044V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4 092044V 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5156" cy="327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D4F" w:rsidRDefault="00583D4F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</w:pPr>
    </w:p>
    <w:p w:rsidR="009331C3" w:rsidRDefault="00583D4F" w:rsidP="007E271A">
      <w:pPr>
        <w:rPr>
          <w:b/>
          <w:noProof/>
          <w:color w:val="FF0000"/>
          <w:sz w:val="32"/>
          <w:szCs w:val="32"/>
          <w:u w:val="single"/>
          <w:lang w:eastAsia="el-GR"/>
        </w:rPr>
        <w:sectPr w:rsidR="009331C3" w:rsidSect="007E271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l-GR"/>
        </w:rPr>
        <w:drawing>
          <wp:inline distT="0" distB="0" distL="0" distR="0">
            <wp:extent cx="6623884" cy="2481943"/>
            <wp:effectExtent l="19050" t="0" r="5516" b="0"/>
            <wp:docPr id="33" name="8 - Εικόνα" descr="Στιγμιότυπο οθόνης 2020-12-14 092117 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Στιγμιότυπο οθόνης 2020-12-14 092117  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9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96" w:rsidRDefault="00BF31DD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lastRenderedPageBreak/>
        <w:t xml:space="preserve"> Αυτά για σήμερα παιδιά μου!</w:t>
      </w:r>
    </w:p>
    <w:p w:rsidR="00BF31DD" w:rsidRDefault="00BF31DD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Να είστε καλά και να περνάτε όμορφα!</w:t>
      </w:r>
    </w:p>
    <w:p w:rsidR="00BF31DD" w:rsidRPr="00E94196" w:rsidRDefault="00BF31DD" w:rsidP="007E271A">
      <w:pPr>
        <w:rPr>
          <w:noProof/>
          <w:sz w:val="32"/>
          <w:szCs w:val="32"/>
          <w:lang w:eastAsia="el-GR"/>
        </w:rPr>
      </w:pPr>
      <w:r>
        <w:rPr>
          <w:noProof/>
          <w:sz w:val="32"/>
          <w:szCs w:val="32"/>
          <w:lang w:eastAsia="el-GR"/>
        </w:rPr>
        <w:t>Κ. Έφη</w:t>
      </w:r>
    </w:p>
    <w:sectPr w:rsidR="00BF31DD" w:rsidRPr="00E94196" w:rsidSect="007F2593">
      <w:pgSz w:w="11906" w:h="16838"/>
      <w:pgMar w:top="720" w:right="140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A748F"/>
    <w:multiLevelType w:val="hybridMultilevel"/>
    <w:tmpl w:val="A59A9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271A"/>
    <w:rsid w:val="000466FC"/>
    <w:rsid w:val="00064426"/>
    <w:rsid w:val="00083836"/>
    <w:rsid w:val="000B7AB2"/>
    <w:rsid w:val="000E3D59"/>
    <w:rsid w:val="001C353A"/>
    <w:rsid w:val="002B16B3"/>
    <w:rsid w:val="002B1EC3"/>
    <w:rsid w:val="003B477D"/>
    <w:rsid w:val="004142FF"/>
    <w:rsid w:val="00583D4F"/>
    <w:rsid w:val="006637D5"/>
    <w:rsid w:val="007161C0"/>
    <w:rsid w:val="007C701A"/>
    <w:rsid w:val="007E271A"/>
    <w:rsid w:val="007F2593"/>
    <w:rsid w:val="00893789"/>
    <w:rsid w:val="009243A8"/>
    <w:rsid w:val="009331C3"/>
    <w:rsid w:val="00982C0C"/>
    <w:rsid w:val="00BF31DD"/>
    <w:rsid w:val="00C75ED3"/>
    <w:rsid w:val="00CA1FEC"/>
    <w:rsid w:val="00CC1354"/>
    <w:rsid w:val="00D744DC"/>
    <w:rsid w:val="00E94196"/>
    <w:rsid w:val="00F3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2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271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E271A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E271A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716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2020-12-10T13:28:00Z</dcterms:created>
  <dcterms:modified xsi:type="dcterms:W3CDTF">2020-12-15T06:11:00Z</dcterms:modified>
</cp:coreProperties>
</file>